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ind w:firstLine="442" w:firstLineChars="100"/>
        <w:rPr>
          <w:rFonts w:hint="eastAsia"/>
          <w:b/>
          <w:color w:val="FF0000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color w:val="FF0000"/>
          <w:kern w:val="2"/>
          <w:sz w:val="44"/>
          <w:szCs w:val="44"/>
          <w:lang w:val="en-US" w:eastAsia="zh-CN" w:bidi="ar-SA"/>
        </w:rPr>
        <w:pict>
          <v:shape id="图片 4" o:spid="_x0000_s1026" type="#_x0000_t75" style="position:absolute;left:0;margin-left:38.65pt;margin-top:3.7pt;height:52.35pt;width:38pt;mso-wrap-distance-left:9pt;mso-wrap-distance-right:9pt;rotation:0f;z-index:-251658240;" o:ole="f" fillcolor="#FFFFFF" filled="f" o:preferrelative="t" stroked="f" coordorigin="0,0" coordsize="21600,21600" wrapcoords="-853 0 -853 21043 21316 21043 21316 0 -853 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tight"/>
          </v:shape>
        </w:pict>
      </w:r>
      <w:r>
        <w:rPr>
          <w:rFonts w:hint="eastAsia"/>
          <w:b/>
          <w:color w:val="FF0000"/>
          <w:sz w:val="44"/>
          <w:szCs w:val="44"/>
        </w:rPr>
        <w:t>中华社会救助基金会</w:t>
      </w:r>
    </w:p>
    <w:p>
      <w:pPr>
        <w:spacing w:line="600" w:lineRule="exact"/>
        <w:jc w:val="left"/>
        <w:rPr>
          <w:rFonts w:hint="eastAsia"/>
          <w:b/>
          <w:color w:val="FF0000"/>
          <w:sz w:val="44"/>
          <w:szCs w:val="44"/>
        </w:rPr>
      </w:pPr>
      <w:r>
        <w:rPr>
          <w:rFonts w:hint="eastAsia"/>
          <w:b/>
          <w:color w:val="FF0000"/>
          <w:sz w:val="44"/>
          <w:szCs w:val="44"/>
          <w:lang w:val="en-US" w:eastAsia="zh-CN"/>
        </w:rPr>
        <w:t xml:space="preserve"> “</w:t>
      </w:r>
      <w:r>
        <w:rPr>
          <w:rFonts w:hint="eastAsia"/>
          <w:b/>
          <w:color w:val="FF0000"/>
          <w:sz w:val="44"/>
          <w:szCs w:val="44"/>
        </w:rPr>
        <w:t>慈善公益大使</w:t>
      </w:r>
      <w:r>
        <w:rPr>
          <w:rFonts w:hint="eastAsia"/>
          <w:b/>
          <w:color w:val="FF0000"/>
          <w:sz w:val="44"/>
          <w:szCs w:val="44"/>
          <w:lang w:eastAsia="zh-CN"/>
        </w:rPr>
        <w:t>”</w:t>
      </w:r>
      <w:r>
        <w:rPr>
          <w:rFonts w:hint="eastAsia"/>
          <w:b/>
          <w:color w:val="FF0000"/>
          <w:sz w:val="44"/>
          <w:szCs w:val="44"/>
        </w:rPr>
        <w:t>申请表</w:t>
      </w:r>
    </w:p>
    <w:p>
      <w:pPr>
        <w:spacing w:line="600" w:lineRule="exact"/>
        <w:jc w:val="center"/>
        <w:rPr>
          <w:rFonts w:hint="eastAsia" w:ascii="Calibri" w:hAnsi="Calibri"/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>（河北区）</w:t>
      </w:r>
    </w:p>
    <w:p>
      <w:pPr>
        <w:spacing w:line="6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编号：                                          年   月   日</w:t>
      </w:r>
    </w:p>
    <w:tbl>
      <w:tblPr>
        <w:tblW w:w="93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40"/>
        <w:gridCol w:w="376"/>
        <w:gridCol w:w="1255"/>
        <w:gridCol w:w="907"/>
        <w:gridCol w:w="723"/>
        <w:gridCol w:w="898"/>
        <w:gridCol w:w="7"/>
        <w:gridCol w:w="464"/>
        <w:gridCol w:w="80"/>
        <w:gridCol w:w="361"/>
        <w:gridCol w:w="1050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7" w:hRule="atLeast"/>
        </w:trPr>
        <w:tc>
          <w:tcPr>
            <w:tcW w:w="1440" w:type="dxa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姓名</w:t>
            </w:r>
          </w:p>
        </w:tc>
        <w:tc>
          <w:tcPr>
            <w:tcW w:w="1631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7" w:type="dxa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23" w:type="dxa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1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19" w:type="dxa"/>
            <w:vMerge w:val="restart"/>
            <w:vAlign w:val="top"/>
          </w:tcPr>
          <w:p>
            <w:pPr>
              <w:spacing w:line="600" w:lineRule="exact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小2寸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两张照片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7" w:hRule="atLeast"/>
        </w:trPr>
        <w:tc>
          <w:tcPr>
            <w:tcW w:w="1440" w:type="dxa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631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905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5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050" w:type="dxa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19" w:type="dxa"/>
            <w:vMerge w:val="continue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7" w:hRule="atLeast"/>
        </w:trPr>
        <w:tc>
          <w:tcPr>
            <w:tcW w:w="1440" w:type="dxa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261" w:type="dxa"/>
            <w:gridSpan w:val="4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98" w:type="dxa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962" w:type="dxa"/>
            <w:gridSpan w:val="5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19" w:type="dxa"/>
            <w:vMerge w:val="continue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7" w:hRule="atLeast"/>
        </w:trPr>
        <w:tc>
          <w:tcPr>
            <w:tcW w:w="1440" w:type="dxa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gridSpan w:val="4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98" w:type="dxa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QQ</w:t>
            </w:r>
          </w:p>
        </w:tc>
        <w:tc>
          <w:tcPr>
            <w:tcW w:w="1962" w:type="dxa"/>
            <w:gridSpan w:val="5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19" w:type="dxa"/>
            <w:vMerge w:val="continue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7" w:hRule="atLeast"/>
        </w:trPr>
        <w:tc>
          <w:tcPr>
            <w:tcW w:w="1440" w:type="dxa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3261" w:type="dxa"/>
            <w:gridSpan w:val="4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3774" w:type="dxa"/>
            <w:gridSpan w:val="5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7" w:hRule="atLeast"/>
        </w:trPr>
        <w:tc>
          <w:tcPr>
            <w:tcW w:w="1440" w:type="dxa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261" w:type="dxa"/>
            <w:gridSpan w:val="4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774" w:type="dxa"/>
            <w:gridSpan w:val="5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7" w:hRule="atLeast"/>
        </w:trPr>
        <w:tc>
          <w:tcPr>
            <w:tcW w:w="1816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意向捐款额</w:t>
            </w:r>
          </w:p>
        </w:tc>
        <w:tc>
          <w:tcPr>
            <w:tcW w:w="2885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介绍人</w:t>
            </w:r>
          </w:p>
        </w:tc>
        <w:tc>
          <w:tcPr>
            <w:tcW w:w="3310" w:type="dxa"/>
            <w:gridSpan w:val="4"/>
            <w:vAlign w:val="top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194" w:hRule="atLeast"/>
        </w:trPr>
        <w:tc>
          <w:tcPr>
            <w:tcW w:w="1440" w:type="dxa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>个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简</w:t>
            </w:r>
          </w:p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7940" w:type="dxa"/>
            <w:gridSpan w:val="11"/>
            <w:vAlign w:val="top"/>
          </w:tcPr>
          <w:p>
            <w:pPr>
              <w:spacing w:line="600" w:lineRule="exact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668" w:hRule="atLeast"/>
        </w:trPr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愿</w:t>
            </w:r>
          </w:p>
        </w:tc>
        <w:tc>
          <w:tcPr>
            <w:tcW w:w="7940" w:type="dxa"/>
            <w:gridSpan w:val="11"/>
            <w:vAlign w:val="top"/>
          </w:tcPr>
          <w:p>
            <w:pPr>
              <w:spacing w:line="6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本人自愿加入中华社会救助基金会，成为慈善公益大使。</w:t>
            </w:r>
          </w:p>
          <w:p>
            <w:pPr>
              <w:spacing w:line="6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申请人：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7" w:hRule="atLeast"/>
        </w:trPr>
        <w:tc>
          <w:tcPr>
            <w:tcW w:w="1440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</w:t>
            </w:r>
          </w:p>
          <w:p>
            <w:pPr>
              <w:spacing w:line="50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</w:p>
          <w:p>
            <w:pPr>
              <w:spacing w:line="50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</w:p>
          <w:p>
            <w:pPr>
              <w:spacing w:line="50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>
            <w:pPr>
              <w:spacing w:line="500" w:lineRule="exact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940" w:type="dxa"/>
            <w:gridSpan w:val="11"/>
            <w:vAlign w:val="top"/>
          </w:tcPr>
          <w:p>
            <w:pPr>
              <w:spacing w:line="6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同意接受           为我基金会慈善公益大使。</w:t>
            </w:r>
          </w:p>
          <w:p>
            <w:pPr>
              <w:spacing w:line="600" w:lineRule="exact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spacing w:line="600" w:lineRule="exac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中华社会救助基金会（盖章）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河北省残疾人创业基金会（盖章）</w:t>
            </w:r>
          </w:p>
          <w:p>
            <w:pPr>
              <w:spacing w:line="6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年   月    日</w:t>
            </w:r>
          </w:p>
        </w:tc>
      </w:tr>
    </w:tbl>
    <w:p/>
    <w:sectPr>
      <w:pgSz w:w="11906" w:h="16838"/>
      <w:pgMar w:top="1440" w:right="1800" w:bottom="850" w:left="1800" w:header="851" w:footer="992" w:gutter="0"/>
      <w:paperSrc w:first="0" w:oth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58</Words>
  <Characters>333</Characters>
  <Lines>2</Lines>
  <Paragraphs>1</Paragraphs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2014-04-06T08:49:00Z</dcterms:created>
  <dc:creator>微软用户</dc:creator>
  <cp:lastModifiedBy>Administrator</cp:lastModifiedBy>
  <cp:lastPrinted>2014-04-06T09:31:00Z</cp:lastPrinted>
  <dcterms:modified xsi:type="dcterms:W3CDTF">2014-04-11T02:44:23Z</dcterms:modified>
  <dc:title>中华社会救助基金会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